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7DB9" w14:textId="77777777" w:rsidR="0060310C" w:rsidRDefault="00717571">
      <w:pPr>
        <w:pStyle w:val="Titel"/>
        <w:spacing w:line="300" w:lineRule="auto"/>
        <w:rPr>
          <w:color w:val="4E7A27"/>
        </w:rPr>
      </w:pPr>
      <w:proofErr w:type="gramStart"/>
      <w:r>
        <w:rPr>
          <w:color w:val="4E7A27"/>
        </w:rPr>
        <w:t>PGA golftræner</w:t>
      </w:r>
      <w:proofErr w:type="gramEnd"/>
      <w:r>
        <w:rPr>
          <w:color w:val="4E7A27"/>
        </w:rPr>
        <w:t xml:space="preserve"> elev</w:t>
      </w:r>
      <w:r>
        <w:rPr>
          <w:noProof/>
          <w:color w:val="4E7A27"/>
        </w:rPr>
        <w:drawing>
          <wp:anchor distT="152400" distB="152400" distL="152400" distR="152400" simplePos="0" relativeHeight="251659264" behindDoc="0" locked="0" layoutInCell="1" allowOverlap="1" wp14:anchorId="607B50FC" wp14:editId="75DEB493">
            <wp:simplePos x="0" y="0"/>
            <wp:positionH relativeFrom="margin">
              <wp:posOffset>4281673</wp:posOffset>
            </wp:positionH>
            <wp:positionV relativeFrom="page">
              <wp:posOffset>662347</wp:posOffset>
            </wp:positionV>
            <wp:extent cx="1951164" cy="2392474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5" name="officeArt object" descr="IMG_0390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390.heic" descr="IMG_0390.heic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164" cy="23924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4E7A27"/>
        </w:rPr>
        <w:t xml:space="preserve"> ansøgning</w:t>
      </w:r>
    </w:p>
    <w:p w14:paraId="70EFDE72" w14:textId="77777777" w:rsidR="0060310C" w:rsidRDefault="00717571">
      <w:pPr>
        <w:pStyle w:val="Titel"/>
        <w:spacing w:line="300" w:lineRule="auto"/>
        <w:rPr>
          <w:color w:val="4E7A27"/>
        </w:rPr>
      </w:pPr>
      <w:r>
        <w:rPr>
          <w:noProof/>
          <w:color w:val="4E7A27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BC27438" wp14:editId="6DF17C41">
                <wp:simplePos x="0" y="0"/>
                <wp:positionH relativeFrom="margin">
                  <wp:posOffset>-33914</wp:posOffset>
                </wp:positionH>
                <wp:positionV relativeFrom="line">
                  <wp:posOffset>205394</wp:posOffset>
                </wp:positionV>
                <wp:extent cx="412492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826" name="officeArt object" descr="Stre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92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E7A27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7pt;margin-top:16.2pt;width:324.8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E7A27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 w14:paraId="3D35BD1E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Mit navn er Emil Kristiansen og jeg er 23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gammel. Jeg kommer oprindeligt fra S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nderborg som ligger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Als i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438C9D0" wp14:editId="71A328AB">
                <wp:simplePos x="0" y="0"/>
                <wp:positionH relativeFrom="margin">
                  <wp:posOffset>4238328</wp:posOffset>
                </wp:positionH>
                <wp:positionV relativeFrom="line">
                  <wp:posOffset>349452</wp:posOffset>
                </wp:positionV>
                <wp:extent cx="2037903" cy="13328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Cortex Park 6N, 2. TV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903" cy="13328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786A56" w14:textId="77777777" w:rsidR="0060310C" w:rsidRDefault="00717571">
                            <w:pPr>
                              <w:pStyle w:val="Brdtekst"/>
                              <w:rPr>
                                <w:b/>
                                <w:bCs/>
                                <w:color w:val="4E7A2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7A27"/>
                              </w:rPr>
                              <w:t>Cortex Park 6N, 2. TV</w:t>
                            </w:r>
                          </w:p>
                          <w:p w14:paraId="01941E1E" w14:textId="77777777" w:rsidR="0060310C" w:rsidRDefault="00717571">
                            <w:pPr>
                              <w:pStyle w:val="Brdtekst"/>
                              <w:rPr>
                                <w:b/>
                                <w:bCs/>
                                <w:color w:val="4E7A2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7A27"/>
                              </w:rPr>
                              <w:t>5230 Odense M</w:t>
                            </w:r>
                          </w:p>
                          <w:p w14:paraId="2A541335" w14:textId="77777777" w:rsidR="0060310C" w:rsidRDefault="0060310C">
                            <w:pPr>
                              <w:pStyle w:val="Brdtekst"/>
                              <w:rPr>
                                <w:b/>
                                <w:bCs/>
                                <w:color w:val="4E7A27"/>
                              </w:rPr>
                            </w:pPr>
                          </w:p>
                          <w:p w14:paraId="76719578" w14:textId="77777777" w:rsidR="0060310C" w:rsidRDefault="00717571">
                            <w:pPr>
                              <w:pStyle w:val="Brdtekst"/>
                              <w:rPr>
                                <w:b/>
                                <w:bCs/>
                                <w:color w:val="4E7A2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E7A27"/>
                              </w:rPr>
                              <w:t>+45 30 49 69 30</w:t>
                            </w:r>
                          </w:p>
                          <w:p w14:paraId="7E80114B" w14:textId="77777777" w:rsidR="0060310C" w:rsidRDefault="0060310C">
                            <w:pPr>
                              <w:pStyle w:val="Brdtekst"/>
                              <w:rPr>
                                <w:b/>
                                <w:bCs/>
                                <w:color w:val="4E7A27"/>
                              </w:rPr>
                            </w:pPr>
                          </w:p>
                          <w:p w14:paraId="122453AC" w14:textId="77777777" w:rsidR="0060310C" w:rsidRDefault="00717571">
                            <w:pPr>
                              <w:pStyle w:val="Brdtekst"/>
                            </w:pPr>
                            <w:hyperlink r:id="rId7" w:history="1">
                              <w:r>
                                <w:rPr>
                                  <w:rStyle w:val="Hyperlink0"/>
                                  <w:b/>
                                  <w:bCs/>
                                  <w:color w:val="4E7A27"/>
                                </w:rPr>
                                <w:t>emilxkristiansen@gmail.com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8C9D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ortex Park 6N, 2. TV…" style="position:absolute;margin-left:333.75pt;margin-top:27.5pt;width:160.45pt;height:104.9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7 0 21593 0 21593 21590 -7 21590 -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" filled="f" stroked="f" strokeweight="1pt">
                <v:stroke miterlimit="4"/>
                <v:textbox inset="4pt,4pt,4pt,4pt">
                  <w:txbxContent>
                    <w:p w14:paraId="17786A56" w14:textId="77777777" w:rsidR="0060310C" w:rsidRDefault="00717571">
                      <w:pPr>
                        <w:pStyle w:val="Brdtekst"/>
                        <w:rPr>
                          <w:b/>
                          <w:bCs/>
                          <w:color w:val="4E7A27"/>
                        </w:rPr>
                      </w:pPr>
                      <w:r>
                        <w:rPr>
                          <w:b/>
                          <w:bCs/>
                          <w:color w:val="4E7A27"/>
                        </w:rPr>
                        <w:t>Cortex Park 6N, 2. TV</w:t>
                      </w:r>
                    </w:p>
                    <w:p w14:paraId="01941E1E" w14:textId="77777777" w:rsidR="0060310C" w:rsidRDefault="00717571">
                      <w:pPr>
                        <w:pStyle w:val="Brdtekst"/>
                        <w:rPr>
                          <w:b/>
                          <w:bCs/>
                          <w:color w:val="4E7A27"/>
                        </w:rPr>
                      </w:pPr>
                      <w:r>
                        <w:rPr>
                          <w:b/>
                          <w:bCs/>
                          <w:color w:val="4E7A27"/>
                        </w:rPr>
                        <w:t>5230 Odense M</w:t>
                      </w:r>
                    </w:p>
                    <w:p w14:paraId="2A541335" w14:textId="77777777" w:rsidR="0060310C" w:rsidRDefault="0060310C">
                      <w:pPr>
                        <w:pStyle w:val="Brdtekst"/>
                        <w:rPr>
                          <w:b/>
                          <w:bCs/>
                          <w:color w:val="4E7A27"/>
                        </w:rPr>
                      </w:pPr>
                    </w:p>
                    <w:p w14:paraId="76719578" w14:textId="77777777" w:rsidR="0060310C" w:rsidRDefault="00717571">
                      <w:pPr>
                        <w:pStyle w:val="Brdtekst"/>
                        <w:rPr>
                          <w:b/>
                          <w:bCs/>
                          <w:color w:val="4E7A27"/>
                        </w:rPr>
                      </w:pPr>
                      <w:r>
                        <w:rPr>
                          <w:b/>
                          <w:bCs/>
                          <w:color w:val="4E7A27"/>
                        </w:rPr>
                        <w:t>+45 30 49 69 30</w:t>
                      </w:r>
                    </w:p>
                    <w:p w14:paraId="7E80114B" w14:textId="77777777" w:rsidR="0060310C" w:rsidRDefault="0060310C">
                      <w:pPr>
                        <w:pStyle w:val="Brdtekst"/>
                        <w:rPr>
                          <w:b/>
                          <w:bCs/>
                          <w:color w:val="4E7A27"/>
                        </w:rPr>
                      </w:pPr>
                    </w:p>
                    <w:p w14:paraId="122453AC" w14:textId="77777777" w:rsidR="0060310C" w:rsidRDefault="00717571">
                      <w:pPr>
                        <w:pStyle w:val="Brdtekst"/>
                      </w:pPr>
                      <w:hyperlink r:id="rId8" w:history="1">
                        <w:r>
                          <w:rPr>
                            <w:rStyle w:val="Hyperlink0"/>
                            <w:b/>
                            <w:bCs/>
                            <w:color w:val="4E7A27"/>
                          </w:rPr>
                          <w:t>emilxkristiansen@gmail.com</w:t>
                        </w:r>
                      </w:hyperlink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w:t xml:space="preserve"> S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 xml:space="preserve">nderjylland. </w:t>
      </w:r>
    </w:p>
    <w:p w14:paraId="51A4EB8F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 august 2023 flyttede jeg med min k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 xml:space="preserve">reste Emilie til Odense, hvor vi er faldet godt til. </w:t>
      </w:r>
    </w:p>
    <w:p w14:paraId="3EEDA79D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Jeg startede med at spille golf (i dengang Alssund Golf klub og nu S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 xml:space="preserve">nderborg Golfklub), da jeg var omkring 10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gammel. Desv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 xml:space="preserve">rre valgte jeg at stoppe, da jeg var omkring 13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r. Jeg startede op igen efter efterskole, da jeg var 17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gammel. H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B5C2ED8" wp14:editId="3A7DDEB9">
                <wp:simplePos x="0" y="0"/>
                <wp:positionH relativeFrom="margin">
                  <wp:posOffset>4315823</wp:posOffset>
                </wp:positionH>
                <wp:positionV relativeFrom="line">
                  <wp:posOffset>264420</wp:posOffset>
                </wp:positionV>
                <wp:extent cx="1933712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8" y="0"/>
                    <wp:lineTo x="0" y="0"/>
                  </wp:wrapPolygon>
                </wp:wrapThrough>
                <wp:docPr id="1073741828" name="officeArt object" descr="Stre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712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E7A27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39.8pt;margin-top:20.8pt;width:152.3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E7A27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w:t>urtigt blev jeg fanget af golf igen. Jeg fik en del lektioner af min dav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rende klub pro Troels Thybo. Jeg modtog lektioner b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de p</w:t>
      </w:r>
      <w:r>
        <w:rPr>
          <w:rFonts w:ascii="Arial" w:hAnsi="Arial"/>
          <w:sz w:val="24"/>
          <w:szCs w:val="24"/>
        </w:rPr>
        <w:t xml:space="preserve">å </w:t>
      </w:r>
      <w:proofErr w:type="spellStart"/>
      <w:r>
        <w:rPr>
          <w:rFonts w:ascii="Arial" w:hAnsi="Arial"/>
          <w:sz w:val="24"/>
          <w:szCs w:val="24"/>
        </w:rPr>
        <w:t>trackman</w:t>
      </w:r>
      <w:proofErr w:type="spellEnd"/>
      <w:r>
        <w:rPr>
          <w:rFonts w:ascii="Arial" w:hAnsi="Arial"/>
          <w:sz w:val="24"/>
          <w:szCs w:val="24"/>
        </w:rPr>
        <w:t xml:space="preserve"> og ude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banen. Men med lektionerne p</w:t>
      </w:r>
      <w:r>
        <w:rPr>
          <w:rFonts w:ascii="Arial" w:hAnsi="Arial"/>
          <w:sz w:val="24"/>
          <w:szCs w:val="24"/>
        </w:rPr>
        <w:t xml:space="preserve">å </w:t>
      </w:r>
      <w:proofErr w:type="spellStart"/>
      <w:r>
        <w:rPr>
          <w:rFonts w:ascii="Arial" w:hAnsi="Arial"/>
          <w:sz w:val="24"/>
          <w:szCs w:val="24"/>
        </w:rPr>
        <w:t>trackman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bnede der sig en helt ny verden inden for golf for mig. Alt den teknologi som var blevet alment tilg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ngeligt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de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r, jeg havde holdt pause. De</w:t>
      </w:r>
      <w:r>
        <w:rPr>
          <w:rFonts w:ascii="Arial" w:hAnsi="Arial"/>
          <w:sz w:val="24"/>
          <w:szCs w:val="24"/>
        </w:rPr>
        <w:t xml:space="preserve">t var </w:t>
      </w:r>
      <w:proofErr w:type="gramStart"/>
      <w:r>
        <w:rPr>
          <w:rFonts w:ascii="Arial" w:hAnsi="Arial"/>
          <w:sz w:val="24"/>
          <w:szCs w:val="24"/>
        </w:rPr>
        <w:t>super interessant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3E4403A2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 jeg kom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eliteholdet i S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nderborg golfklub, var det f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rste gang jeg var en del af en gruppetr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 xml:space="preserve">ning, siden mine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som juniorspiller. Det f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llesskab og sammenhold der var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holdet, var </w:t>
      </w:r>
      <w:proofErr w:type="spellStart"/>
      <w:proofErr w:type="gramStart"/>
      <w:r>
        <w:rPr>
          <w:rFonts w:ascii="Arial" w:hAnsi="Arial"/>
          <w:sz w:val="24"/>
          <w:szCs w:val="24"/>
        </w:rPr>
        <w:t>mega</w:t>
      </w:r>
      <w:proofErr w:type="spellEnd"/>
      <w:r>
        <w:rPr>
          <w:rFonts w:ascii="Arial" w:hAnsi="Arial"/>
          <w:sz w:val="24"/>
          <w:szCs w:val="24"/>
        </w:rPr>
        <w:t xml:space="preserve"> fedt</w:t>
      </w:r>
      <w:proofErr w:type="gramEnd"/>
      <w:r>
        <w:rPr>
          <w:rFonts w:ascii="Arial" w:hAnsi="Arial"/>
          <w:sz w:val="24"/>
          <w:szCs w:val="24"/>
        </w:rPr>
        <w:t>. Jeg blev bedre og bedre, og fortr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 xml:space="preserve">d mere og mere, at jeg var stoppet dengang. Hvis jeg var fortsat </w:t>
      </w:r>
      <w:proofErr w:type="spellStart"/>
      <w:proofErr w:type="gramStart"/>
      <w:r>
        <w:rPr>
          <w:rFonts w:ascii="Arial" w:hAnsi="Arial"/>
          <w:sz w:val="24"/>
          <w:szCs w:val="24"/>
        </w:rPr>
        <w:t>dengang,og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havde taget gold lidt mere seri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st, kunne jeg m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ske v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re blevet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god, at en karriere som </w:t>
      </w:r>
      <w:proofErr w:type="spellStart"/>
      <w:r>
        <w:rPr>
          <w:rFonts w:ascii="Arial" w:hAnsi="Arial"/>
          <w:sz w:val="24"/>
          <w:szCs w:val="24"/>
        </w:rPr>
        <w:t>semi</w:t>
      </w:r>
      <w:proofErr w:type="spellEnd"/>
      <w:r>
        <w:rPr>
          <w:rFonts w:ascii="Arial" w:hAnsi="Arial"/>
          <w:sz w:val="24"/>
          <w:szCs w:val="24"/>
        </w:rPr>
        <w:t xml:space="preserve"> professionel, eller professionel golfspiller kunne have v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ret en mulighed. Men s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dan gik det ikke. Jeg m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dr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mme videre</w:t>
      </w:r>
      <w:r>
        <w:rPr>
          <w:rFonts w:ascii="Arial" w:hAnsi="Arial"/>
          <w:sz w:val="24"/>
          <w:szCs w:val="24"/>
        </w:rPr>
        <w:t>. Men jeg var fast besluttet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at jeg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en eller anden m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de ville arbejde med golf. Og hvis jeg ikke kunne blive professionel spiller,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kunne jeg m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ske hj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lpe andre unge golfspillere med at blive det, som professionel 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ner. Og s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dan startede ideen om at blive golftr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 xml:space="preserve">ner. </w:t>
      </w:r>
    </w:p>
    <w:p w14:paraId="524C3046" w14:textId="77777777" w:rsidR="0060310C" w:rsidRDefault="0060310C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</w:p>
    <w:p w14:paraId="4FE4BFC6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Jeg er klar over, at man som elev g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fra kun at have fokuseret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sit eget spil, til hovedsageligt at fokusere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andres. Jeg h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ber dog stadig, at jeg f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tid til at arbejde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mit eget spil. Inderst inde har jeg stadigv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k en lille dr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m om at pr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ve kr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fter med professionel golf. Ikke som karriere, men fordi jeg elsker at tage golf seri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st, og at spille turneringer. Jeg h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ber den viden jeg tilegner mig som golftr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ner, i sidste ende ogs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kan hj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 xml:space="preserve">lpe mig med at blive en bedre </w:t>
      </w:r>
      <w:r>
        <w:rPr>
          <w:rFonts w:ascii="Arial" w:hAnsi="Arial"/>
          <w:sz w:val="24"/>
          <w:szCs w:val="24"/>
        </w:rPr>
        <w:t>spiller.</w:t>
      </w:r>
    </w:p>
    <w:p w14:paraId="159E00AC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I dag spiller jeg i Odense Golfklub, hvor jeg ogs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spiller med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eliten. Jeg har det seneste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taget b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de junior- og begyndertr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neruddannelsen samt grundtr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neruddannelsen. Det sidste jeg manglede for at kunne s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ge ind, var at f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mit handicap under 4.0. Grundet skader som gjorde det sv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rt for mig at 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ne 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meget, som jeg gerne ville, og som satte sine pr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g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mit sving, har det taget noget l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ngere tid end forventet. Men nu er jeg ovre dem og spiller endelig golf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det niveau, jeg i lang tid har stilet efter. Dette har gjort, at jeg nu endelig kan s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ge</w:t>
      </w:r>
      <w:r>
        <w:rPr>
          <w:rFonts w:ascii="Arial" w:hAnsi="Arial"/>
          <w:sz w:val="24"/>
          <w:szCs w:val="24"/>
        </w:rPr>
        <w:t xml:space="preserve"> ind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PGA </w:t>
      </w:r>
      <w:proofErr w:type="gramStart"/>
      <w:r>
        <w:rPr>
          <w:rFonts w:ascii="Arial" w:hAnsi="Arial"/>
          <w:sz w:val="24"/>
          <w:szCs w:val="24"/>
        </w:rPr>
        <w:t>golftr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ner uddannelsen</w:t>
      </w:r>
      <w:proofErr w:type="gramEnd"/>
      <w:r>
        <w:rPr>
          <w:rFonts w:ascii="Arial" w:hAnsi="Arial"/>
          <w:sz w:val="24"/>
          <w:szCs w:val="24"/>
        </w:rPr>
        <w:t xml:space="preserve">. </w:t>
      </w:r>
    </w:p>
    <w:p w14:paraId="698C95FB" w14:textId="77777777" w:rsidR="0060310C" w:rsidRDefault="0060310C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</w:p>
    <w:p w14:paraId="5162B3AC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2021 afsluttede jeg </w:t>
      </w:r>
      <w:proofErr w:type="gramStart"/>
      <w:r>
        <w:rPr>
          <w:rFonts w:ascii="Arial" w:hAnsi="Arial"/>
          <w:sz w:val="24"/>
          <w:szCs w:val="24"/>
        </w:rPr>
        <w:t>STX gymnasiet</w:t>
      </w:r>
      <w:proofErr w:type="gramEnd"/>
      <w:r>
        <w:rPr>
          <w:rFonts w:ascii="Arial" w:hAnsi="Arial"/>
          <w:sz w:val="24"/>
          <w:szCs w:val="24"/>
        </w:rPr>
        <w:t xml:space="preserve"> med et flot gennemsnit, og har derefter arbejdet rigtig meget med mennesker. Foruden </w:t>
      </w:r>
      <w:proofErr w:type="gramStart"/>
      <w:r>
        <w:rPr>
          <w:rFonts w:ascii="Arial" w:hAnsi="Arial"/>
          <w:sz w:val="24"/>
          <w:szCs w:val="24"/>
        </w:rPr>
        <w:t>mit n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sten daglige golftr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ning</w:t>
      </w:r>
      <w:proofErr w:type="gramEnd"/>
      <w:r>
        <w:rPr>
          <w:rFonts w:ascii="Arial" w:hAnsi="Arial"/>
          <w:sz w:val="24"/>
          <w:szCs w:val="24"/>
        </w:rPr>
        <w:t>, har jeg har v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ret vikar i b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de vuggestue, b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rnehave,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skoler, og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plejehjem. Denne kontakt til mennesker i alle aldre, er jeg sikker p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er givende, ved golfundervisning af b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de b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 xml:space="preserve">rn, unge, voksne og seniorerne. Mine forskellige </w:t>
      </w:r>
      <w:proofErr w:type="gramStart"/>
      <w:r>
        <w:rPr>
          <w:rFonts w:ascii="Arial" w:hAnsi="Arial"/>
          <w:sz w:val="24"/>
          <w:szCs w:val="24"/>
        </w:rPr>
        <w:t>vikar jobs</w:t>
      </w:r>
      <w:proofErr w:type="gramEnd"/>
      <w:r>
        <w:rPr>
          <w:rFonts w:ascii="Arial" w:hAnsi="Arial"/>
          <w:sz w:val="24"/>
          <w:szCs w:val="24"/>
        </w:rPr>
        <w:t xml:space="preserve"> har ogs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rt mig rigtig meget om, hvordan man beg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r sig og kommunikerer i de forskellige aldersgrupper. </w:t>
      </w:r>
    </w:p>
    <w:p w14:paraId="5293A021" w14:textId="77777777" w:rsidR="0060310C" w:rsidRDefault="0060310C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</w:p>
    <w:p w14:paraId="0472F93E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color w:val="E22400"/>
          <w:sz w:val="24"/>
          <w:szCs w:val="24"/>
        </w:rPr>
      </w:pPr>
      <w:r>
        <w:rPr>
          <w:rFonts w:ascii="Arial" w:hAnsi="Arial"/>
          <w:sz w:val="24"/>
          <w:szCs w:val="24"/>
        </w:rPr>
        <w:t>Dr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mmen for mig er at komme i en klub, hvor der er en masse medlemmer i alle aldre, og hvor der er interesse for 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ning. Hvor der b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de er dygtige </w:t>
      </w:r>
      <w:r>
        <w:rPr>
          <w:rFonts w:ascii="Arial" w:hAnsi="Arial"/>
          <w:sz w:val="24"/>
          <w:szCs w:val="24"/>
        </w:rPr>
        <w:t>elitespillere, men ogs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bare hverdags golfere, der gerne vil blive bedre. Jo flere juniorer der er i klubben jo bedre, da de er den n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ste generation af golfspillere. Det er ogs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 xml:space="preserve">vigtigt for mig, at der i klubben er mulighed for </w:t>
      </w:r>
      <w:proofErr w:type="gramStart"/>
      <w:r>
        <w:rPr>
          <w:rFonts w:ascii="Arial" w:hAnsi="Arial"/>
          <w:sz w:val="24"/>
          <w:szCs w:val="24"/>
        </w:rPr>
        <w:t>undervise</w:t>
      </w:r>
      <w:proofErr w:type="gramEnd"/>
      <w:r>
        <w:rPr>
          <w:rFonts w:ascii="Arial" w:hAnsi="Arial"/>
          <w:sz w:val="24"/>
          <w:szCs w:val="24"/>
        </w:rPr>
        <w:t xml:space="preserve"> p</w:t>
      </w:r>
      <w:r>
        <w:rPr>
          <w:rFonts w:ascii="Arial" w:hAnsi="Arial"/>
          <w:sz w:val="24"/>
          <w:szCs w:val="24"/>
        </w:rPr>
        <w:t xml:space="preserve">å </w:t>
      </w:r>
      <w:proofErr w:type="spellStart"/>
      <w:r>
        <w:rPr>
          <w:rFonts w:ascii="Arial" w:hAnsi="Arial"/>
          <w:sz w:val="24"/>
          <w:szCs w:val="24"/>
        </w:rPr>
        <w:t>trackman</w:t>
      </w:r>
      <w:proofErr w:type="spellEnd"/>
      <w:r>
        <w:rPr>
          <w:rFonts w:ascii="Arial" w:hAnsi="Arial"/>
          <w:sz w:val="24"/>
          <w:szCs w:val="24"/>
        </w:rPr>
        <w:t>, da det en af de mest effektive m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de at finde eventuelle fejl eller mangler</w:t>
      </w:r>
      <w:bookmarkStart w:id="0" w:name="hos"/>
      <w:r>
        <w:rPr>
          <w:rFonts w:ascii="Arial" w:hAnsi="Arial"/>
          <w:sz w:val="24"/>
          <w:szCs w:val="24"/>
        </w:rPr>
        <w:t xml:space="preserve"> hos </w:t>
      </w:r>
      <w:bookmarkEnd w:id="0"/>
      <w:r>
        <w:rPr>
          <w:rFonts w:ascii="Arial" w:hAnsi="Arial"/>
          <w:sz w:val="24"/>
          <w:szCs w:val="24"/>
        </w:rPr>
        <w:t xml:space="preserve">en spiller, uden kun at bruge 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jnene. Jeg leder ogs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efter en klub, hvor jeg f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en god mentor, der ikke kun er min chef, men ogs</w:t>
      </w:r>
      <w:r>
        <w:rPr>
          <w:rFonts w:ascii="Arial" w:hAnsi="Arial"/>
          <w:sz w:val="24"/>
          <w:szCs w:val="24"/>
        </w:rPr>
        <w:t xml:space="preserve">å </w:t>
      </w:r>
      <w:r>
        <w:rPr>
          <w:rFonts w:ascii="Arial" w:hAnsi="Arial"/>
          <w:sz w:val="24"/>
          <w:szCs w:val="24"/>
        </w:rPr>
        <w:t>en st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tte i forhold til sparring eller bare hvis ha</w:t>
      </w:r>
      <w:r>
        <w:rPr>
          <w:rFonts w:ascii="Arial" w:hAnsi="Arial"/>
          <w:sz w:val="24"/>
          <w:szCs w:val="24"/>
        </w:rPr>
        <w:t>r et sp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rgsm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 xml:space="preserve">l. </w:t>
      </w:r>
    </w:p>
    <w:p w14:paraId="49D07E8A" w14:textId="77777777" w:rsidR="0060310C" w:rsidRDefault="0060310C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</w:p>
    <w:p w14:paraId="5E9344C1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Som person vil jeg selv mene, at jeg er 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ben og meget nem at snakke med. Jeg er god til at tilpasse mig i de situationer, jeg bliver smidt ud i. Jeg er ansvarsbevidst og ikke bleg for at tage fat og have mange bolde i luften. Jeg er god til at holde hovedet koldt, og jeg kan godt lide at have et godt overblik. Jeg hader at efterlade en opgave, som ikke er 100% f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 xml:space="preserve">rdig. </w:t>
      </w:r>
    </w:p>
    <w:p w14:paraId="52C18B09" w14:textId="77777777" w:rsidR="0060310C" w:rsidRDefault="0060310C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</w:p>
    <w:p w14:paraId="65FFB9D3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lger I at ans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tte mig som elev, f</w:t>
      </w:r>
      <w:r>
        <w:rPr>
          <w:rFonts w:ascii="Arial" w:hAnsi="Arial"/>
          <w:sz w:val="24"/>
          <w:szCs w:val="24"/>
        </w:rPr>
        <w:t>å</w:t>
      </w:r>
      <w:r>
        <w:rPr>
          <w:rFonts w:ascii="Arial" w:hAnsi="Arial"/>
          <w:sz w:val="24"/>
          <w:szCs w:val="24"/>
        </w:rPr>
        <w:t>r i en positiv, glad og m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destabil kollega, som virkelig br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nder for at blive en af landets bedste tr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 xml:space="preserve">ner. </w:t>
      </w:r>
    </w:p>
    <w:p w14:paraId="1E88C087" w14:textId="77777777" w:rsidR="0060310C" w:rsidRDefault="0060310C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</w:p>
    <w:p w14:paraId="7F4EAB98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Jeg gl</w:t>
      </w:r>
      <w:r>
        <w:rPr>
          <w:rFonts w:ascii="Arial" w:hAnsi="Arial"/>
          <w:sz w:val="24"/>
          <w:szCs w:val="24"/>
        </w:rPr>
        <w:t>æ</w:t>
      </w:r>
      <w:r>
        <w:rPr>
          <w:rFonts w:ascii="Arial" w:hAnsi="Arial"/>
          <w:sz w:val="24"/>
          <w:szCs w:val="24"/>
        </w:rPr>
        <w:t>der mig til at h</w:t>
      </w:r>
      <w:r>
        <w:rPr>
          <w:rFonts w:ascii="Arial" w:hAnsi="Arial"/>
          <w:sz w:val="24"/>
          <w:szCs w:val="24"/>
        </w:rPr>
        <w:t>ø</w:t>
      </w:r>
      <w:r>
        <w:rPr>
          <w:rFonts w:ascii="Arial" w:hAnsi="Arial"/>
          <w:sz w:val="24"/>
          <w:szCs w:val="24"/>
        </w:rPr>
        <w:t>re fra jer.</w:t>
      </w:r>
    </w:p>
    <w:p w14:paraId="0819DB09" w14:textId="77777777" w:rsidR="0060310C" w:rsidRDefault="0060310C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</w:p>
    <w:p w14:paraId="62F4A2A3" w14:textId="77777777" w:rsidR="0060310C" w:rsidRDefault="00717571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 bedste hilsner</w:t>
      </w:r>
    </w:p>
    <w:p w14:paraId="5E103429" w14:textId="77777777" w:rsidR="0060310C" w:rsidRDefault="0060310C">
      <w:pPr>
        <w:pStyle w:val="Brdtekst"/>
        <w:spacing w:line="300" w:lineRule="auto"/>
        <w:rPr>
          <w:rFonts w:ascii="Arial" w:eastAsia="Arial" w:hAnsi="Arial" w:cs="Arial"/>
          <w:sz w:val="24"/>
          <w:szCs w:val="24"/>
        </w:rPr>
      </w:pPr>
    </w:p>
    <w:p w14:paraId="2EADE6C8" w14:textId="77777777" w:rsidR="0060310C" w:rsidRDefault="00717571">
      <w:pPr>
        <w:pStyle w:val="Brdtekst"/>
        <w:spacing w:line="300" w:lineRule="auto"/>
      </w:pPr>
      <w:r>
        <w:rPr>
          <w:rFonts w:ascii="Arial" w:hAnsi="Arial"/>
          <w:sz w:val="24"/>
          <w:szCs w:val="24"/>
        </w:rPr>
        <w:t>Emil Kristiansen</w:t>
      </w:r>
    </w:p>
    <w:sectPr w:rsidR="0060310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5DD5" w14:textId="77777777" w:rsidR="00717571" w:rsidRDefault="00717571">
      <w:r>
        <w:separator/>
      </w:r>
    </w:p>
  </w:endnote>
  <w:endnote w:type="continuationSeparator" w:id="0">
    <w:p w14:paraId="1ABF0E89" w14:textId="77777777" w:rsidR="00717571" w:rsidRDefault="0071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FDAF" w14:textId="77777777" w:rsidR="0060310C" w:rsidRDefault="00603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FF2A4" w14:textId="77777777" w:rsidR="00717571" w:rsidRDefault="00717571">
      <w:r>
        <w:separator/>
      </w:r>
    </w:p>
  </w:footnote>
  <w:footnote w:type="continuationSeparator" w:id="0">
    <w:p w14:paraId="02B6A972" w14:textId="77777777" w:rsidR="00717571" w:rsidRDefault="0071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4D19" w14:textId="77777777" w:rsidR="0060310C" w:rsidRDefault="006031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0C"/>
    <w:rsid w:val="0060310C"/>
    <w:rsid w:val="00717571"/>
    <w:rsid w:val="00E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0B9E"/>
  <w15:docId w15:val="{05375133-1D33-408F-BC04-9C3E64E0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next w:val="Brdteks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xkristians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ilxkristianse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3884</Characters>
  <Application>Microsoft Office Word</Application>
  <DocSecurity>4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Jacobsen</dc:creator>
  <cp:lastModifiedBy>Steffen Jacobsen</cp:lastModifiedBy>
  <cp:revision>2</cp:revision>
  <dcterms:created xsi:type="dcterms:W3CDTF">2024-08-21T07:25:00Z</dcterms:created>
  <dcterms:modified xsi:type="dcterms:W3CDTF">2024-08-21T07:25:00Z</dcterms:modified>
</cp:coreProperties>
</file>